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1603"/>
        <w:gridCol w:w="916"/>
        <w:gridCol w:w="1755"/>
        <w:gridCol w:w="1881"/>
        <w:gridCol w:w="2019"/>
        <w:gridCol w:w="1801"/>
        <w:gridCol w:w="950"/>
        <w:gridCol w:w="1040"/>
        <w:gridCol w:w="990"/>
        <w:gridCol w:w="599"/>
        <w:gridCol w:w="16"/>
        <w:gridCol w:w="820"/>
      </w:tblGrid>
      <w:tr w:rsidR="00EE44E0" w14:paraId="6A7350FD" w14:textId="4945E613" w:rsidTr="00262775">
        <w:trPr>
          <w:trHeight w:val="440"/>
        </w:trPr>
        <w:tc>
          <w:tcPr>
            <w:tcW w:w="1603" w:type="dxa"/>
          </w:tcPr>
          <w:p w14:paraId="0270FD86" w14:textId="77777777" w:rsidR="00EE44E0" w:rsidRDefault="00EE44E0"/>
        </w:tc>
        <w:tc>
          <w:tcPr>
            <w:tcW w:w="8372" w:type="dxa"/>
            <w:gridSpan w:val="5"/>
            <w:shd w:val="clear" w:color="auto" w:fill="BDD6EE" w:themeFill="accent1" w:themeFillTint="66"/>
          </w:tcPr>
          <w:p w14:paraId="43BAA5B1" w14:textId="7BD1D5A6" w:rsidR="00EE44E0" w:rsidRPr="0044579F" w:rsidRDefault="00EE44E0" w:rsidP="00570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Pathways</w:t>
            </w:r>
          </w:p>
        </w:tc>
        <w:tc>
          <w:tcPr>
            <w:tcW w:w="4415" w:type="dxa"/>
            <w:gridSpan w:val="6"/>
            <w:shd w:val="clear" w:color="auto" w:fill="auto"/>
          </w:tcPr>
          <w:p w14:paraId="199841CB" w14:textId="77777777" w:rsidR="00EE44E0" w:rsidRDefault="00EE44E0" w:rsidP="005703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4E0" w14:paraId="65765A9E" w14:textId="3B815227" w:rsidTr="00262775">
        <w:trPr>
          <w:trHeight w:val="684"/>
        </w:trPr>
        <w:tc>
          <w:tcPr>
            <w:tcW w:w="1603" w:type="dxa"/>
            <w:vMerge w:val="restart"/>
          </w:tcPr>
          <w:p w14:paraId="5110E4F1" w14:textId="4C7BB890" w:rsidR="00EE44E0" w:rsidRDefault="00262775">
            <w:r>
              <w:t>Version 1.1</w:t>
            </w:r>
          </w:p>
          <w:p w14:paraId="64F6FB02" w14:textId="724FEC83" w:rsidR="00EE44E0" w:rsidRDefault="00262775">
            <w:r>
              <w:t>Updated 2/22</w:t>
            </w:r>
          </w:p>
        </w:tc>
        <w:tc>
          <w:tcPr>
            <w:tcW w:w="916" w:type="dxa"/>
            <w:vMerge w:val="restart"/>
            <w:shd w:val="clear" w:color="auto" w:fill="9CC2E5" w:themeFill="accent1" w:themeFillTint="99"/>
            <w:vAlign w:val="center"/>
          </w:tcPr>
          <w:p w14:paraId="1AA20F62" w14:textId="77777777" w:rsidR="00EE44E0" w:rsidRDefault="00EE44E0" w:rsidP="7CB9018E">
            <w:pPr>
              <w:jc w:val="center"/>
              <w:rPr>
                <w:b/>
                <w:bCs/>
                <w:sz w:val="24"/>
                <w:szCs w:val="24"/>
              </w:rPr>
            </w:pPr>
            <w:r w:rsidRPr="7CB9018E">
              <w:rPr>
                <w:b/>
                <w:bCs/>
                <w:sz w:val="24"/>
                <w:szCs w:val="24"/>
              </w:rPr>
              <w:t>Grade</w:t>
            </w:r>
          </w:p>
          <w:p w14:paraId="0887B15C" w14:textId="485414D0" w:rsidR="00EE44E0" w:rsidRPr="5FCB067B" w:rsidRDefault="00EE44E0" w:rsidP="7CB9018E">
            <w:pPr>
              <w:jc w:val="center"/>
              <w:rPr>
                <w:b/>
                <w:bCs/>
                <w:sz w:val="24"/>
                <w:szCs w:val="24"/>
              </w:rPr>
            </w:pPr>
            <w:r w:rsidRPr="7CB9018E">
              <w:rPr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55" w:type="dxa"/>
            <w:vMerge w:val="restart"/>
            <w:shd w:val="clear" w:color="auto" w:fill="E2EFD9" w:themeFill="accent6" w:themeFillTint="33"/>
            <w:vAlign w:val="center"/>
          </w:tcPr>
          <w:p w14:paraId="72087AA7" w14:textId="504C3A8C" w:rsidR="00EE44E0" w:rsidRPr="005703FA" w:rsidRDefault="00EE44E0" w:rsidP="00EE44E0">
            <w:pPr>
              <w:jc w:val="center"/>
              <w:rPr>
                <w:b/>
                <w:bCs/>
                <w:sz w:val="28"/>
                <w:szCs w:val="28"/>
              </w:rPr>
            </w:pPr>
            <w:r w:rsidRPr="5FCB067B">
              <w:rPr>
                <w:b/>
                <w:bCs/>
                <w:sz w:val="28"/>
                <w:szCs w:val="28"/>
              </w:rPr>
              <w:t>Pre-Engineering</w:t>
            </w:r>
          </w:p>
        </w:tc>
        <w:tc>
          <w:tcPr>
            <w:tcW w:w="1881" w:type="dxa"/>
            <w:vMerge w:val="restart"/>
            <w:shd w:val="clear" w:color="auto" w:fill="FBE4D5" w:themeFill="accent2" w:themeFillTint="33"/>
            <w:vAlign w:val="center"/>
          </w:tcPr>
          <w:p w14:paraId="4A564D55" w14:textId="77777777" w:rsidR="00EE44E0" w:rsidRPr="005703FA" w:rsidRDefault="00EE44E0" w:rsidP="5FCB067B">
            <w:pPr>
              <w:jc w:val="center"/>
              <w:rPr>
                <w:b/>
                <w:bCs/>
                <w:sz w:val="28"/>
                <w:szCs w:val="28"/>
              </w:rPr>
            </w:pPr>
            <w:r w:rsidRPr="5FCB067B">
              <w:rPr>
                <w:b/>
                <w:bCs/>
                <w:sz w:val="28"/>
                <w:szCs w:val="28"/>
              </w:rPr>
              <w:t>Architecture, Construction, Engineering (ACE)</w:t>
            </w:r>
          </w:p>
        </w:tc>
        <w:tc>
          <w:tcPr>
            <w:tcW w:w="2019" w:type="dxa"/>
            <w:vMerge w:val="restart"/>
            <w:shd w:val="clear" w:color="auto" w:fill="DEEAF6" w:themeFill="accent1" w:themeFillTint="33"/>
            <w:vAlign w:val="center"/>
          </w:tcPr>
          <w:p w14:paraId="6BE188AC" w14:textId="77777777" w:rsidR="00EE44E0" w:rsidRPr="005703FA" w:rsidRDefault="00EE44E0" w:rsidP="5FCB067B">
            <w:pPr>
              <w:jc w:val="center"/>
              <w:rPr>
                <w:b/>
                <w:bCs/>
                <w:sz w:val="28"/>
                <w:szCs w:val="28"/>
              </w:rPr>
            </w:pPr>
            <w:r w:rsidRPr="5FCB067B">
              <w:rPr>
                <w:b/>
                <w:bCs/>
                <w:sz w:val="28"/>
                <w:szCs w:val="28"/>
              </w:rPr>
              <w:t>Manufacturing &amp; Design Engineering (M&amp;DE)</w:t>
            </w:r>
          </w:p>
        </w:tc>
        <w:tc>
          <w:tcPr>
            <w:tcW w:w="1801" w:type="dxa"/>
            <w:vMerge w:val="restart"/>
            <w:shd w:val="clear" w:color="auto" w:fill="D5DCE4" w:themeFill="text2" w:themeFillTint="33"/>
            <w:vAlign w:val="center"/>
          </w:tcPr>
          <w:p w14:paraId="464523AC" w14:textId="77777777" w:rsidR="00EE44E0" w:rsidRPr="005703FA" w:rsidRDefault="00EE44E0" w:rsidP="5FCB067B">
            <w:pPr>
              <w:jc w:val="center"/>
              <w:rPr>
                <w:b/>
                <w:bCs/>
                <w:sz w:val="28"/>
                <w:szCs w:val="28"/>
              </w:rPr>
            </w:pPr>
            <w:r w:rsidRPr="5FCB067B">
              <w:rPr>
                <w:b/>
                <w:bCs/>
                <w:sz w:val="28"/>
                <w:szCs w:val="28"/>
              </w:rPr>
              <w:t>Robotics</w:t>
            </w:r>
          </w:p>
        </w:tc>
        <w:tc>
          <w:tcPr>
            <w:tcW w:w="4415" w:type="dxa"/>
            <w:gridSpan w:val="6"/>
            <w:shd w:val="clear" w:color="auto" w:fill="auto"/>
          </w:tcPr>
          <w:p w14:paraId="6B396E71" w14:textId="3180160C" w:rsidR="00EE44E0" w:rsidRPr="5FCB067B" w:rsidRDefault="00EE44E0" w:rsidP="5FCB06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Core Academic Course &amp; Pathway Alignment</w:t>
            </w:r>
          </w:p>
        </w:tc>
      </w:tr>
      <w:tr w:rsidR="00A96980" w14:paraId="640A0730" w14:textId="1E563C76" w:rsidTr="00262775">
        <w:trPr>
          <w:trHeight w:val="684"/>
        </w:trPr>
        <w:tc>
          <w:tcPr>
            <w:tcW w:w="1603" w:type="dxa"/>
            <w:vMerge/>
          </w:tcPr>
          <w:p w14:paraId="4A8312C8" w14:textId="77777777" w:rsidR="00EE44E0" w:rsidRDefault="00EE44E0"/>
        </w:tc>
        <w:tc>
          <w:tcPr>
            <w:tcW w:w="916" w:type="dxa"/>
            <w:vMerge/>
          </w:tcPr>
          <w:p w14:paraId="21745036" w14:textId="77777777" w:rsidR="00EE44E0" w:rsidRDefault="00EE44E0" w:rsidP="5FCB06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14:paraId="0635DB06" w14:textId="77777777" w:rsidR="00EE44E0" w:rsidRDefault="00EE44E0" w:rsidP="00EE44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  <w:vMerge/>
            <w:vAlign w:val="center"/>
          </w:tcPr>
          <w:p w14:paraId="5B201985" w14:textId="77777777" w:rsidR="00EE44E0" w:rsidRPr="5FCB067B" w:rsidRDefault="00EE44E0" w:rsidP="5FCB06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14:paraId="797FE0D3" w14:textId="77777777" w:rsidR="00EE44E0" w:rsidRPr="5FCB067B" w:rsidRDefault="00EE44E0" w:rsidP="5FCB06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14:paraId="39E0F2DE" w14:textId="77777777" w:rsidR="00EE44E0" w:rsidRPr="5FCB067B" w:rsidRDefault="00EE44E0" w:rsidP="5FCB06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14:paraId="05D1FE00" w14:textId="5DAD4489" w:rsidR="00EE44E0" w:rsidRDefault="00EE44E0" w:rsidP="7CB9018E">
            <w:pPr>
              <w:jc w:val="center"/>
              <w:rPr>
                <w:b/>
                <w:bCs/>
                <w:sz w:val="24"/>
                <w:szCs w:val="24"/>
              </w:rPr>
            </w:pPr>
            <w:r w:rsidRPr="7CB9018E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040" w:type="dxa"/>
            <w:shd w:val="clear" w:color="auto" w:fill="auto"/>
          </w:tcPr>
          <w:p w14:paraId="6D5A30F7" w14:textId="5B515C12" w:rsidR="00EE44E0" w:rsidRDefault="00EE44E0" w:rsidP="7CB9018E">
            <w:pPr>
              <w:jc w:val="center"/>
              <w:rPr>
                <w:b/>
                <w:bCs/>
                <w:sz w:val="24"/>
                <w:szCs w:val="24"/>
              </w:rPr>
            </w:pPr>
            <w:r w:rsidRPr="7CB9018E">
              <w:rPr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990" w:type="dxa"/>
            <w:shd w:val="clear" w:color="auto" w:fill="auto"/>
          </w:tcPr>
          <w:p w14:paraId="3815531D" w14:textId="003A3C94" w:rsidR="00EE44E0" w:rsidRDefault="00EE44E0" w:rsidP="7CB9018E">
            <w:pPr>
              <w:jc w:val="center"/>
              <w:rPr>
                <w:b/>
                <w:bCs/>
                <w:sz w:val="24"/>
                <w:szCs w:val="24"/>
              </w:rPr>
            </w:pPr>
            <w:r w:rsidRPr="7CB9018E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599" w:type="dxa"/>
            <w:shd w:val="clear" w:color="auto" w:fill="auto"/>
          </w:tcPr>
          <w:p w14:paraId="25226238" w14:textId="77777777" w:rsidR="00EE44E0" w:rsidRDefault="00EE44E0" w:rsidP="5FCB06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shd w:val="clear" w:color="auto" w:fill="auto"/>
          </w:tcPr>
          <w:p w14:paraId="331EBA4A" w14:textId="77777777" w:rsidR="00EE44E0" w:rsidRDefault="00EE44E0" w:rsidP="5FCB06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44E0" w14:paraId="3A2C3127" w14:textId="1E45B0BA" w:rsidTr="00262775">
        <w:trPr>
          <w:trHeight w:val="3628"/>
        </w:trPr>
        <w:tc>
          <w:tcPr>
            <w:tcW w:w="1603" w:type="dxa"/>
            <w:vAlign w:val="center"/>
          </w:tcPr>
          <w:p w14:paraId="391A6137" w14:textId="353F0980" w:rsidR="00EE44E0" w:rsidRDefault="00EE44E0" w:rsidP="009E5CA2">
            <w:pPr>
              <w:jc w:val="center"/>
              <w:rPr>
                <w:b/>
              </w:rPr>
            </w:pPr>
            <w:r w:rsidRPr="00BB7979">
              <w:rPr>
                <w:b/>
              </w:rPr>
              <w:t>Recommended Courses</w:t>
            </w:r>
            <w:r>
              <w:rPr>
                <w:b/>
              </w:rPr>
              <w:t xml:space="preserve"> </w:t>
            </w:r>
          </w:p>
          <w:p w14:paraId="4E5C4D30" w14:textId="77777777" w:rsidR="00EE44E0" w:rsidRDefault="00EE44E0" w:rsidP="009E5CA2">
            <w:pPr>
              <w:jc w:val="center"/>
              <w:rPr>
                <w:b/>
              </w:rPr>
            </w:pPr>
          </w:p>
          <w:p w14:paraId="41BFB3A1" w14:textId="03620D17" w:rsidR="00EE44E0" w:rsidRDefault="00EE44E0" w:rsidP="009E5CA2">
            <w:r w:rsidRPr="009E5CA2">
              <w:t>Top to bottom represents a</w:t>
            </w:r>
            <w:r>
              <w:t xml:space="preserve"> recommended</w:t>
            </w:r>
            <w:r w:rsidRPr="009E5CA2">
              <w:t xml:space="preserve"> sequence if a 9</w:t>
            </w:r>
            <w:r w:rsidRPr="009E5CA2">
              <w:rPr>
                <w:vertAlign w:val="superscript"/>
              </w:rPr>
              <w:t>th</w:t>
            </w:r>
            <w:r w:rsidRPr="009E5CA2">
              <w:t xml:space="preserve"> grade student</w:t>
            </w:r>
            <w:bookmarkStart w:id="0" w:name="_GoBack"/>
            <w:bookmarkEnd w:id="0"/>
            <w:r w:rsidR="00985F69">
              <w:t xml:space="preserve"> are at grade level and</w:t>
            </w:r>
            <w:r w:rsidRPr="009E5CA2">
              <w:t xml:space="preserve"> were to start in a pathway</w:t>
            </w:r>
            <w:r>
              <w:t>.</w:t>
            </w:r>
          </w:p>
          <w:p w14:paraId="10B1C7CB" w14:textId="0F4A76E3" w:rsidR="00EE44E0" w:rsidRDefault="00EE44E0" w:rsidP="009E5CA2"/>
          <w:p w14:paraId="67004D00" w14:textId="77777777" w:rsidR="00EE44E0" w:rsidRDefault="00EE44E0" w:rsidP="009E5CA2">
            <w:r>
              <w:t>P</w:t>
            </w:r>
            <w:r w:rsidRPr="009E5CA2">
              <w:t xml:space="preserve">art of the sequence is flexible, based on </w:t>
            </w:r>
            <w:r>
              <w:t>grade/age of the student.</w:t>
            </w:r>
          </w:p>
          <w:p w14:paraId="63796463" w14:textId="77777777" w:rsidR="00EE44E0" w:rsidRDefault="00EE44E0" w:rsidP="009E5CA2"/>
          <w:p w14:paraId="087F5723" w14:textId="23064395" w:rsidR="00EE44E0" w:rsidRPr="009E5CA2" w:rsidRDefault="00EE44E0" w:rsidP="009E5CA2">
            <w:r>
              <w:t>This document is a work in progress. Other courses may be added to complete the pathway.</w:t>
            </w:r>
          </w:p>
        </w:tc>
        <w:tc>
          <w:tcPr>
            <w:tcW w:w="916" w:type="dxa"/>
            <w:shd w:val="clear" w:color="auto" w:fill="9CC2E5" w:themeFill="accent1" w:themeFillTint="99"/>
          </w:tcPr>
          <w:p w14:paraId="4DC13B07" w14:textId="35F7DB82" w:rsidR="00EE44E0" w:rsidRPr="0044579F" w:rsidRDefault="00EE44E0" w:rsidP="0044579F">
            <w:pPr>
              <w:rPr>
                <w:b/>
              </w:rPr>
            </w:pPr>
            <w:r>
              <w:rPr>
                <w:b/>
              </w:rPr>
              <w:t>9th</w:t>
            </w:r>
          </w:p>
        </w:tc>
        <w:tc>
          <w:tcPr>
            <w:tcW w:w="1755" w:type="dxa"/>
            <w:shd w:val="clear" w:color="auto" w:fill="E2EFD9" w:themeFill="accent6" w:themeFillTint="33"/>
          </w:tcPr>
          <w:p w14:paraId="183E973C" w14:textId="0B2962D5" w:rsidR="00EE44E0" w:rsidRDefault="00EE44E0" w:rsidP="0044579F">
            <w:r w:rsidRPr="0044579F">
              <w:rPr>
                <w:b/>
              </w:rPr>
              <w:t>Introduction to Engineering Design</w:t>
            </w:r>
            <w:r>
              <w:t xml:space="preserve"> </w:t>
            </w:r>
            <w:r w:rsidRPr="0044579F">
              <w:rPr>
                <w:b/>
              </w:rPr>
              <w:t>(IED)</w:t>
            </w:r>
            <w:r>
              <w:t xml:space="preserve"> (H/L/CC)(9-12)(Full Year)(DMACC)</w:t>
            </w:r>
          </w:p>
        </w:tc>
        <w:tc>
          <w:tcPr>
            <w:tcW w:w="1881" w:type="dxa"/>
            <w:shd w:val="clear" w:color="auto" w:fill="FBE4D5" w:themeFill="accent2" w:themeFillTint="33"/>
          </w:tcPr>
          <w:p w14:paraId="343C9125" w14:textId="77777777" w:rsidR="00EE44E0" w:rsidRPr="0044579F" w:rsidRDefault="00EE44E0">
            <w:r w:rsidRPr="0044579F">
              <w:rPr>
                <w:b/>
              </w:rPr>
              <w:t>Intro to CAD – Architecture &amp; Construction (formerly 3D Architecture)</w:t>
            </w:r>
            <w:r>
              <w:t xml:space="preserve"> (H/L/CC)(9-12)(1 Semester)</w:t>
            </w:r>
          </w:p>
        </w:tc>
        <w:tc>
          <w:tcPr>
            <w:tcW w:w="2019" w:type="dxa"/>
            <w:shd w:val="clear" w:color="auto" w:fill="DEEAF6" w:themeFill="accent1" w:themeFillTint="33"/>
          </w:tcPr>
          <w:p w14:paraId="129902B3" w14:textId="77777777" w:rsidR="00EE44E0" w:rsidRDefault="00EE44E0" w:rsidP="00F3572B">
            <w:r w:rsidRPr="0044579F">
              <w:rPr>
                <w:b/>
              </w:rPr>
              <w:t>Intro to CAD – Manufacturing &amp; Engineering (formerly 3D Mechanical)</w:t>
            </w:r>
            <w:r>
              <w:t xml:space="preserve"> (H/L/CC)(9-12)(1 Semester) </w:t>
            </w:r>
          </w:p>
          <w:p w14:paraId="130940BB" w14:textId="77777777" w:rsidR="00EE44E0" w:rsidRDefault="00EE44E0" w:rsidP="00F3572B">
            <w:r>
              <w:t>Or</w:t>
            </w:r>
          </w:p>
          <w:p w14:paraId="7619B737" w14:textId="390F3E6A" w:rsidR="00EE44E0" w:rsidRDefault="00EE44E0" w:rsidP="00F3572B">
            <w:r w:rsidRPr="5FCB067B">
              <w:rPr>
                <w:b/>
                <w:bCs/>
              </w:rPr>
              <w:t>Introduction to Engineering Design (IED)</w:t>
            </w:r>
            <w:r>
              <w:t xml:space="preserve"> (H/L/CC)(9-12)(full Year)(DMACC)</w:t>
            </w:r>
          </w:p>
          <w:p w14:paraId="65050625" w14:textId="36D720FF" w:rsidR="00EE44E0" w:rsidRDefault="00EE44E0" w:rsidP="00F3572B"/>
        </w:tc>
        <w:tc>
          <w:tcPr>
            <w:tcW w:w="1801" w:type="dxa"/>
            <w:shd w:val="clear" w:color="auto" w:fill="D5DCE4" w:themeFill="text2" w:themeFillTint="33"/>
          </w:tcPr>
          <w:p w14:paraId="0CC9ACD6" w14:textId="77777777" w:rsidR="00EE44E0" w:rsidRDefault="00EE44E0">
            <w:r w:rsidRPr="0044579F">
              <w:rPr>
                <w:b/>
              </w:rPr>
              <w:t>Intro to Robotics</w:t>
            </w:r>
            <w:r>
              <w:t xml:space="preserve"> (CC)(9-12) (1 Semester)</w:t>
            </w:r>
          </w:p>
          <w:p w14:paraId="2FF836BB" w14:textId="77777777" w:rsidR="00EE44E0" w:rsidRDefault="00EE44E0">
            <w:r>
              <w:t>Or</w:t>
            </w:r>
          </w:p>
          <w:p w14:paraId="6058651F" w14:textId="0486ED81" w:rsidR="00EE44E0" w:rsidRDefault="00EE44E0">
            <w:r w:rsidRPr="5FCB067B">
              <w:rPr>
                <w:b/>
                <w:bCs/>
              </w:rPr>
              <w:t>Introduction to Engineering Design (IED)</w:t>
            </w:r>
            <w:r>
              <w:t xml:space="preserve"> (H/L/CC)(9-12)(full Year)(Full Year)(DMACC)</w:t>
            </w:r>
          </w:p>
        </w:tc>
        <w:tc>
          <w:tcPr>
            <w:tcW w:w="950" w:type="dxa"/>
            <w:shd w:val="clear" w:color="auto" w:fill="auto"/>
          </w:tcPr>
          <w:p w14:paraId="3AA2960F" w14:textId="550D9D81" w:rsidR="00EE44E0" w:rsidRPr="0044579F" w:rsidRDefault="00EE44E0">
            <w:pPr>
              <w:rPr>
                <w:b/>
              </w:rPr>
            </w:pPr>
            <w:r>
              <w:rPr>
                <w:b/>
              </w:rPr>
              <w:t>Algebra 1</w:t>
            </w:r>
          </w:p>
        </w:tc>
        <w:tc>
          <w:tcPr>
            <w:tcW w:w="1040" w:type="dxa"/>
            <w:shd w:val="clear" w:color="auto" w:fill="auto"/>
          </w:tcPr>
          <w:p w14:paraId="72999D91" w14:textId="77777777" w:rsidR="00EE44E0" w:rsidRPr="0044579F" w:rsidRDefault="00EE44E0">
            <w:pPr>
              <w:rPr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14:paraId="0A3EC741" w14:textId="77777777" w:rsidR="00EE44E0" w:rsidRPr="0044579F" w:rsidRDefault="00EE44E0">
            <w:pPr>
              <w:rPr>
                <w:b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14:paraId="256EBA98" w14:textId="77777777" w:rsidR="00EE44E0" w:rsidRPr="0044579F" w:rsidRDefault="00EE44E0">
            <w:pPr>
              <w:rPr>
                <w:b/>
              </w:rPr>
            </w:pPr>
          </w:p>
        </w:tc>
        <w:tc>
          <w:tcPr>
            <w:tcW w:w="820" w:type="dxa"/>
            <w:shd w:val="clear" w:color="auto" w:fill="auto"/>
          </w:tcPr>
          <w:p w14:paraId="23F9129E" w14:textId="77777777" w:rsidR="00EE44E0" w:rsidRPr="0044579F" w:rsidRDefault="00EE44E0">
            <w:pPr>
              <w:rPr>
                <w:b/>
              </w:rPr>
            </w:pPr>
          </w:p>
        </w:tc>
      </w:tr>
    </w:tbl>
    <w:p w14:paraId="6F46E235" w14:textId="77777777" w:rsidR="00EE44E0" w:rsidRDefault="00EE44E0"/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531"/>
        <w:gridCol w:w="910"/>
        <w:gridCol w:w="1760"/>
        <w:gridCol w:w="1869"/>
        <w:gridCol w:w="2001"/>
        <w:gridCol w:w="1814"/>
        <w:gridCol w:w="1134"/>
        <w:gridCol w:w="867"/>
        <w:gridCol w:w="834"/>
        <w:gridCol w:w="835"/>
        <w:gridCol w:w="835"/>
      </w:tblGrid>
      <w:tr w:rsidR="00D3080A" w14:paraId="008C65D2" w14:textId="28D4DDCB" w:rsidTr="5CCDB4DA">
        <w:trPr>
          <w:trHeight w:val="2505"/>
        </w:trPr>
        <w:tc>
          <w:tcPr>
            <w:tcW w:w="1604" w:type="dxa"/>
            <w:vMerge w:val="restart"/>
          </w:tcPr>
          <w:p w14:paraId="4C66654E" w14:textId="77777777" w:rsidR="00EE44E0" w:rsidRDefault="00EE44E0"/>
        </w:tc>
        <w:tc>
          <w:tcPr>
            <w:tcW w:w="924" w:type="dxa"/>
            <w:shd w:val="clear" w:color="auto" w:fill="9CC2E5" w:themeFill="accent1" w:themeFillTint="99"/>
          </w:tcPr>
          <w:p w14:paraId="2A0C3C31" w14:textId="3856A3D6" w:rsidR="00EE44E0" w:rsidRPr="5FCB067B" w:rsidRDefault="00EE44E0">
            <w:pPr>
              <w:rPr>
                <w:b/>
                <w:bCs/>
              </w:rPr>
            </w:pPr>
            <w:r>
              <w:rPr>
                <w:b/>
                <w:bCs/>
              </w:rPr>
              <w:t>10th</w:t>
            </w:r>
          </w:p>
        </w:tc>
        <w:tc>
          <w:tcPr>
            <w:tcW w:w="1771" w:type="dxa"/>
            <w:shd w:val="clear" w:color="auto" w:fill="E2EFD9" w:themeFill="accent6" w:themeFillTint="33"/>
          </w:tcPr>
          <w:p w14:paraId="0F494DC3" w14:textId="4F8485C2" w:rsidR="00EE44E0" w:rsidRDefault="00EE44E0">
            <w:r w:rsidRPr="5FCB067B">
              <w:rPr>
                <w:b/>
                <w:bCs/>
              </w:rPr>
              <w:t>Principles of Engineering (POE)</w:t>
            </w:r>
            <w:r>
              <w:t xml:space="preserve"> (H/L/CC)(10-12) (Full Year)(DMACC)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0A38DEF3" w14:textId="0D92E24C" w:rsidR="00EE44E0" w:rsidRDefault="00EE44E0">
            <w:r w:rsidRPr="5FCB067B">
              <w:rPr>
                <w:b/>
                <w:bCs/>
              </w:rPr>
              <w:t xml:space="preserve">Computer Aided Design Technology (CAD) </w:t>
            </w:r>
            <w:r>
              <w:t>(10-12)(CC) (Full Year)(DMACC)</w:t>
            </w:r>
          </w:p>
        </w:tc>
        <w:tc>
          <w:tcPr>
            <w:tcW w:w="2025" w:type="dxa"/>
            <w:shd w:val="clear" w:color="auto" w:fill="DEEAF6" w:themeFill="accent1" w:themeFillTint="33"/>
          </w:tcPr>
          <w:p w14:paraId="42CDD117" w14:textId="2E6DE459" w:rsidR="00EE44E0" w:rsidRDefault="00EE44E0">
            <w:r w:rsidRPr="5FCB067B">
              <w:rPr>
                <w:b/>
                <w:bCs/>
              </w:rPr>
              <w:t xml:space="preserve">Computer Aided Design Technology (CAD) </w:t>
            </w:r>
            <w:r>
              <w:t>(10-12)(CC)(Full Year)(DMACC)</w:t>
            </w:r>
          </w:p>
        </w:tc>
        <w:tc>
          <w:tcPr>
            <w:tcW w:w="1828" w:type="dxa"/>
            <w:shd w:val="clear" w:color="auto" w:fill="D5DCE4" w:themeFill="text2" w:themeFillTint="33"/>
          </w:tcPr>
          <w:p w14:paraId="6CDB3DC3" w14:textId="729CC54E" w:rsidR="00EE44E0" w:rsidRDefault="00EE44E0">
            <w:r w:rsidRPr="5FCB067B">
              <w:rPr>
                <w:b/>
                <w:bCs/>
              </w:rPr>
              <w:t>Digital Electronics (DE)</w:t>
            </w:r>
            <w:r>
              <w:t xml:space="preserve"> (CC)(10-12)(Full Year)(DMACC)</w:t>
            </w:r>
          </w:p>
          <w:p w14:paraId="31DD5CF3" w14:textId="77777777" w:rsidR="00EE44E0" w:rsidRDefault="00EE44E0">
            <w:r>
              <w:t>Or</w:t>
            </w:r>
          </w:p>
          <w:p w14:paraId="18031300" w14:textId="6C062C32" w:rsidR="00EE44E0" w:rsidRDefault="00EE44E0" w:rsidP="0044579F">
            <w:r w:rsidRPr="5FCB067B">
              <w:rPr>
                <w:b/>
                <w:bCs/>
              </w:rPr>
              <w:t>Computer Integrated Manufacturing CIM)</w:t>
            </w:r>
            <w:r>
              <w:t xml:space="preserve"> (CC)(10-12)(Full Year)(DMACC)</w:t>
            </w:r>
          </w:p>
          <w:p w14:paraId="14439A8A" w14:textId="03D185B5" w:rsidR="00EE44E0" w:rsidRDefault="00EE44E0" w:rsidP="0044579F"/>
        </w:tc>
        <w:tc>
          <w:tcPr>
            <w:tcW w:w="869" w:type="dxa"/>
            <w:shd w:val="clear" w:color="auto" w:fill="auto"/>
          </w:tcPr>
          <w:p w14:paraId="583A5DFB" w14:textId="2398625C" w:rsidR="00EE44E0" w:rsidRPr="5FCB067B" w:rsidRDefault="00EE44E0">
            <w:pPr>
              <w:rPr>
                <w:b/>
                <w:bCs/>
              </w:rPr>
            </w:pPr>
            <w:r>
              <w:rPr>
                <w:b/>
                <w:bCs/>
              </w:rPr>
              <w:t>Geometry</w:t>
            </w:r>
          </w:p>
        </w:tc>
        <w:tc>
          <w:tcPr>
            <w:tcW w:w="870" w:type="dxa"/>
            <w:shd w:val="clear" w:color="auto" w:fill="auto"/>
          </w:tcPr>
          <w:p w14:paraId="094D733D" w14:textId="77777777" w:rsidR="00EE44E0" w:rsidRPr="5FCB067B" w:rsidRDefault="00EE44E0">
            <w:pPr>
              <w:rPr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14:paraId="7B4AB15D" w14:textId="77777777" w:rsidR="00EE44E0" w:rsidRPr="5FCB067B" w:rsidRDefault="00EE44E0">
            <w:pPr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7B83448D" w14:textId="77777777" w:rsidR="00EE44E0" w:rsidRPr="5FCB067B" w:rsidRDefault="00EE44E0">
            <w:pPr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75E9DA84" w14:textId="77777777" w:rsidR="00EE44E0" w:rsidRPr="5FCB067B" w:rsidRDefault="00EE44E0">
            <w:pPr>
              <w:rPr>
                <w:b/>
                <w:bCs/>
              </w:rPr>
            </w:pPr>
          </w:p>
        </w:tc>
      </w:tr>
      <w:tr w:rsidR="00D3080A" w14:paraId="37B6634C" w14:textId="01196CB5" w:rsidTr="5CCDB4DA">
        <w:trPr>
          <w:trHeight w:val="3750"/>
        </w:trPr>
        <w:tc>
          <w:tcPr>
            <w:tcW w:w="1604" w:type="dxa"/>
            <w:vMerge/>
          </w:tcPr>
          <w:p w14:paraId="252AD9EB" w14:textId="77777777" w:rsidR="00EE44E0" w:rsidRDefault="00EE44E0"/>
        </w:tc>
        <w:tc>
          <w:tcPr>
            <w:tcW w:w="924" w:type="dxa"/>
            <w:shd w:val="clear" w:color="auto" w:fill="9CC2E5" w:themeFill="accent1" w:themeFillTint="99"/>
          </w:tcPr>
          <w:p w14:paraId="6831564A" w14:textId="6C342A34" w:rsidR="00EE44E0" w:rsidRPr="5FCB067B" w:rsidRDefault="00EE44E0">
            <w:pPr>
              <w:rPr>
                <w:b/>
                <w:bCs/>
              </w:rPr>
            </w:pPr>
            <w:r>
              <w:rPr>
                <w:b/>
                <w:bCs/>
              </w:rPr>
              <w:t>11th</w:t>
            </w:r>
          </w:p>
        </w:tc>
        <w:tc>
          <w:tcPr>
            <w:tcW w:w="1771" w:type="dxa"/>
            <w:shd w:val="clear" w:color="auto" w:fill="E2EFD9" w:themeFill="accent6" w:themeFillTint="33"/>
          </w:tcPr>
          <w:p w14:paraId="77F6E1CA" w14:textId="5C9C0324" w:rsidR="00EE44E0" w:rsidRDefault="00EE44E0">
            <w:r w:rsidRPr="5FCB067B">
              <w:rPr>
                <w:b/>
                <w:bCs/>
              </w:rPr>
              <w:t>Computer Integrated Manufacturing (CIM)</w:t>
            </w:r>
            <w:r>
              <w:t xml:space="preserve"> (CC)(10-12)(Full Year)(DMACC)</w:t>
            </w:r>
          </w:p>
          <w:p w14:paraId="5540EA6B" w14:textId="22A80F58" w:rsidR="00EE44E0" w:rsidRDefault="00EE44E0">
            <w:r>
              <w:t xml:space="preserve">or </w:t>
            </w:r>
          </w:p>
          <w:p w14:paraId="246154F3" w14:textId="04DE4CD1" w:rsidR="00EE44E0" w:rsidRDefault="00EE44E0">
            <w:r w:rsidRPr="5FCB067B">
              <w:rPr>
                <w:b/>
                <w:bCs/>
              </w:rPr>
              <w:t>Digital Electronics (DE)</w:t>
            </w:r>
            <w:r>
              <w:t xml:space="preserve"> (CC)(10-12)(Full Year)(DMACC)</w:t>
            </w:r>
          </w:p>
          <w:p w14:paraId="12737A7E" w14:textId="59F64737" w:rsidR="00EE44E0" w:rsidRDefault="00EE44E0">
            <w:r>
              <w:t>Or</w:t>
            </w:r>
          </w:p>
          <w:p w14:paraId="366DFFFC" w14:textId="425BF07E" w:rsidR="00EE44E0" w:rsidRDefault="00EE44E0">
            <w:r w:rsidRPr="5FCB067B">
              <w:rPr>
                <w:b/>
                <w:bCs/>
              </w:rPr>
              <w:t>Civil Engineering &amp; Architecture (CEA)</w:t>
            </w:r>
            <w:r>
              <w:t xml:space="preserve"> (CC)(11-12)(Full Year)(DMACC)</w:t>
            </w:r>
          </w:p>
          <w:p w14:paraId="35837B99" w14:textId="0D325A37" w:rsidR="00EE44E0" w:rsidRDefault="00EE44E0" w:rsidP="00F3572B"/>
        </w:tc>
        <w:tc>
          <w:tcPr>
            <w:tcW w:w="1890" w:type="dxa"/>
            <w:shd w:val="clear" w:color="auto" w:fill="FBE4D5" w:themeFill="accent2" w:themeFillTint="33"/>
          </w:tcPr>
          <w:p w14:paraId="10297B85" w14:textId="2DC8C090" w:rsidR="00EE44E0" w:rsidRDefault="00EE44E0" w:rsidP="005703FA">
            <w:r w:rsidRPr="5FCB067B">
              <w:rPr>
                <w:b/>
                <w:bCs/>
              </w:rPr>
              <w:t>Civil Engineering &amp; Architecture (CEA)</w:t>
            </w:r>
            <w:r>
              <w:t xml:space="preserve"> (CC)(11-12)(Full Year)(DMACC)</w:t>
            </w:r>
          </w:p>
          <w:p w14:paraId="2274561D" w14:textId="77777777" w:rsidR="00EE44E0" w:rsidRDefault="00EE44E0"/>
        </w:tc>
        <w:tc>
          <w:tcPr>
            <w:tcW w:w="2025" w:type="dxa"/>
            <w:shd w:val="clear" w:color="auto" w:fill="DEEAF6" w:themeFill="accent1" w:themeFillTint="33"/>
          </w:tcPr>
          <w:p w14:paraId="6418643C" w14:textId="3567105F" w:rsidR="00EE44E0" w:rsidRDefault="00EE44E0">
            <w:r w:rsidRPr="5FCB067B">
              <w:rPr>
                <w:b/>
                <w:bCs/>
              </w:rPr>
              <w:t>Computer Integrated Manufacturing CIM)</w:t>
            </w:r>
            <w:r>
              <w:t xml:space="preserve"> (CC)(10-12)(Full Year)(DMACC)</w:t>
            </w:r>
          </w:p>
        </w:tc>
        <w:tc>
          <w:tcPr>
            <w:tcW w:w="1828" w:type="dxa"/>
            <w:shd w:val="clear" w:color="auto" w:fill="D5DCE4" w:themeFill="text2" w:themeFillTint="33"/>
          </w:tcPr>
          <w:p w14:paraId="16CA3980" w14:textId="7083A94B" w:rsidR="00EE44E0" w:rsidRDefault="00EE44E0" w:rsidP="0044579F">
            <w:r w:rsidRPr="5FCB067B">
              <w:rPr>
                <w:b/>
                <w:bCs/>
              </w:rPr>
              <w:t>Digital Electronics (DE)</w:t>
            </w:r>
            <w:r>
              <w:t xml:space="preserve"> (CC)(10-12)(Full Year)(DMACC)</w:t>
            </w:r>
          </w:p>
          <w:p w14:paraId="670CA5F6" w14:textId="77777777" w:rsidR="00EE44E0" w:rsidRDefault="00EE44E0" w:rsidP="0044579F">
            <w:r>
              <w:t>Or</w:t>
            </w:r>
          </w:p>
          <w:p w14:paraId="6B47ACA0" w14:textId="16B63870" w:rsidR="00EE44E0" w:rsidRDefault="00EE44E0" w:rsidP="0044579F">
            <w:r w:rsidRPr="5FCB067B">
              <w:rPr>
                <w:b/>
                <w:bCs/>
              </w:rPr>
              <w:t>Computer Integrated Manufacturing CIM)</w:t>
            </w:r>
            <w:r>
              <w:t xml:space="preserve"> (CC)(10-12)(Full Year)(DMACC)</w:t>
            </w:r>
          </w:p>
        </w:tc>
        <w:tc>
          <w:tcPr>
            <w:tcW w:w="869" w:type="dxa"/>
            <w:shd w:val="clear" w:color="auto" w:fill="auto"/>
          </w:tcPr>
          <w:p w14:paraId="2C81F165" w14:textId="18B4485F" w:rsidR="00EE44E0" w:rsidRPr="5FCB067B" w:rsidRDefault="00EE44E0" w:rsidP="0044579F">
            <w:pPr>
              <w:rPr>
                <w:b/>
                <w:bCs/>
              </w:rPr>
            </w:pPr>
            <w:r>
              <w:rPr>
                <w:b/>
                <w:bCs/>
              </w:rPr>
              <w:t>Algebra 2</w:t>
            </w:r>
          </w:p>
        </w:tc>
        <w:tc>
          <w:tcPr>
            <w:tcW w:w="870" w:type="dxa"/>
            <w:shd w:val="clear" w:color="auto" w:fill="auto"/>
          </w:tcPr>
          <w:p w14:paraId="476C081D" w14:textId="28BC89C9" w:rsidR="00EE44E0" w:rsidRPr="5FCB067B" w:rsidRDefault="00D3080A" w:rsidP="5CCDB4DA">
            <w:pPr>
              <w:rPr>
                <w:b/>
                <w:bCs/>
                <w:sz w:val="20"/>
                <w:szCs w:val="20"/>
              </w:rPr>
            </w:pPr>
            <w:r w:rsidRPr="5CCDB4DA">
              <w:rPr>
                <w:b/>
                <w:bCs/>
                <w:sz w:val="20"/>
                <w:szCs w:val="20"/>
              </w:rPr>
              <w:t>Physics</w:t>
            </w:r>
          </w:p>
        </w:tc>
        <w:tc>
          <w:tcPr>
            <w:tcW w:w="869" w:type="dxa"/>
            <w:shd w:val="clear" w:color="auto" w:fill="auto"/>
          </w:tcPr>
          <w:p w14:paraId="16800865" w14:textId="77777777" w:rsidR="00EE44E0" w:rsidRPr="5FCB067B" w:rsidRDefault="00EE44E0" w:rsidP="0044579F">
            <w:pPr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48CED10D" w14:textId="77777777" w:rsidR="00EE44E0" w:rsidRPr="5FCB067B" w:rsidRDefault="00EE44E0" w:rsidP="0044579F">
            <w:pPr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auto"/>
          </w:tcPr>
          <w:p w14:paraId="4136A8B4" w14:textId="77777777" w:rsidR="00EE44E0" w:rsidRPr="5FCB067B" w:rsidRDefault="00EE44E0" w:rsidP="0044579F">
            <w:pPr>
              <w:rPr>
                <w:b/>
                <w:bCs/>
              </w:rPr>
            </w:pPr>
          </w:p>
        </w:tc>
      </w:tr>
      <w:tr w:rsidR="00D3080A" w14:paraId="703C721F" w14:textId="2914E3BC" w:rsidTr="5CCDB4DA">
        <w:trPr>
          <w:trHeight w:val="1815"/>
        </w:trPr>
        <w:tc>
          <w:tcPr>
            <w:tcW w:w="1604" w:type="dxa"/>
            <w:vMerge/>
          </w:tcPr>
          <w:p w14:paraId="6B0C271C" w14:textId="77777777" w:rsidR="00EE44E0" w:rsidRDefault="00EE44E0" w:rsidP="00F3572B"/>
        </w:tc>
        <w:tc>
          <w:tcPr>
            <w:tcW w:w="924" w:type="dxa"/>
            <w:shd w:val="clear" w:color="auto" w:fill="9CC2E5" w:themeFill="accent1" w:themeFillTint="99"/>
          </w:tcPr>
          <w:p w14:paraId="66313565" w14:textId="204E320D" w:rsidR="00EE44E0" w:rsidRPr="0044579F" w:rsidRDefault="00EE44E0" w:rsidP="00F3572B">
            <w:pPr>
              <w:rPr>
                <w:b/>
              </w:rPr>
            </w:pPr>
            <w:r>
              <w:rPr>
                <w:b/>
              </w:rPr>
              <w:t>12th</w:t>
            </w:r>
          </w:p>
        </w:tc>
        <w:tc>
          <w:tcPr>
            <w:tcW w:w="1771" w:type="dxa"/>
            <w:shd w:val="clear" w:color="auto" w:fill="E2EFD9" w:themeFill="accent6" w:themeFillTint="33"/>
          </w:tcPr>
          <w:p w14:paraId="4C454878" w14:textId="4F721234" w:rsidR="00EE44E0" w:rsidRPr="0044579F" w:rsidRDefault="00EE44E0" w:rsidP="00F3572B">
            <w:pPr>
              <w:rPr>
                <w:b/>
              </w:rPr>
            </w:pPr>
            <w:r w:rsidRPr="0044579F">
              <w:rPr>
                <w:b/>
              </w:rPr>
              <w:t>Senior Capstone Course: Engineering Design &amp; Development (EDD)</w:t>
            </w:r>
            <w:r>
              <w:rPr>
                <w:b/>
              </w:rPr>
              <w:t xml:space="preserve"> </w:t>
            </w:r>
            <w:r w:rsidRPr="0044579F">
              <w:t>(CC)(12)</w:t>
            </w:r>
            <w:r>
              <w:t>(Full Year)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18FA01A2" w14:textId="77777777" w:rsidR="00EE44E0" w:rsidRPr="0044579F" w:rsidRDefault="00EE44E0" w:rsidP="00F3572B">
            <w:pPr>
              <w:rPr>
                <w:b/>
              </w:rPr>
            </w:pPr>
            <w:r w:rsidRPr="0044579F">
              <w:rPr>
                <w:b/>
              </w:rPr>
              <w:t>Carpentry or Construction</w:t>
            </w:r>
          </w:p>
        </w:tc>
        <w:tc>
          <w:tcPr>
            <w:tcW w:w="2025" w:type="dxa"/>
            <w:shd w:val="clear" w:color="auto" w:fill="DEEAF6" w:themeFill="accent1" w:themeFillTint="33"/>
          </w:tcPr>
          <w:p w14:paraId="591168D2" w14:textId="77777777" w:rsidR="00EE44E0" w:rsidRDefault="00EE44E0" w:rsidP="00F3572B">
            <w:r w:rsidRPr="0044579F">
              <w:rPr>
                <w:b/>
              </w:rPr>
              <w:t>Senior Capstone Course: Engineering Design &amp; Development (EDD)</w:t>
            </w:r>
            <w:r>
              <w:rPr>
                <w:b/>
              </w:rPr>
              <w:t xml:space="preserve"> </w:t>
            </w:r>
            <w:r w:rsidRPr="0044579F">
              <w:t>(CC)(12)</w:t>
            </w:r>
            <w:r>
              <w:t>(Full Year)</w:t>
            </w:r>
          </w:p>
          <w:p w14:paraId="4A1D55C1" w14:textId="5396BE5A" w:rsidR="00EE44E0" w:rsidRDefault="00EE44E0" w:rsidP="00F3572B"/>
        </w:tc>
        <w:tc>
          <w:tcPr>
            <w:tcW w:w="1828" w:type="dxa"/>
            <w:shd w:val="clear" w:color="auto" w:fill="D5DCE4" w:themeFill="text2" w:themeFillTint="33"/>
          </w:tcPr>
          <w:p w14:paraId="626FA5E7" w14:textId="77777777" w:rsidR="00EE44E0" w:rsidRDefault="00EE44E0" w:rsidP="00F3572B">
            <w:r w:rsidRPr="0044579F">
              <w:rPr>
                <w:b/>
              </w:rPr>
              <w:t>Senior Capstone Course: Engineering Design &amp; Development (EDD)</w:t>
            </w:r>
            <w:r>
              <w:rPr>
                <w:b/>
              </w:rPr>
              <w:t xml:space="preserve"> </w:t>
            </w:r>
            <w:r w:rsidRPr="0044579F">
              <w:t>(CC)(12)</w:t>
            </w:r>
            <w:r>
              <w:t>(Full Year)</w:t>
            </w:r>
          </w:p>
        </w:tc>
        <w:tc>
          <w:tcPr>
            <w:tcW w:w="869" w:type="dxa"/>
            <w:shd w:val="clear" w:color="auto" w:fill="auto"/>
          </w:tcPr>
          <w:p w14:paraId="66B231BE" w14:textId="77777777" w:rsidR="00EE44E0" w:rsidRPr="0044579F" w:rsidRDefault="00EE44E0" w:rsidP="00F3572B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21715C2B" w14:textId="77777777" w:rsidR="00EE44E0" w:rsidRPr="0044579F" w:rsidRDefault="00EE44E0" w:rsidP="00F3572B">
            <w:pPr>
              <w:rPr>
                <w:b/>
              </w:rPr>
            </w:pPr>
          </w:p>
        </w:tc>
        <w:tc>
          <w:tcPr>
            <w:tcW w:w="869" w:type="dxa"/>
            <w:shd w:val="clear" w:color="auto" w:fill="auto"/>
          </w:tcPr>
          <w:p w14:paraId="14E9B24B" w14:textId="77777777" w:rsidR="00EE44E0" w:rsidRPr="0044579F" w:rsidRDefault="00EE44E0" w:rsidP="00F3572B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6469A476" w14:textId="77777777" w:rsidR="00EE44E0" w:rsidRPr="0044579F" w:rsidRDefault="00EE44E0" w:rsidP="00F3572B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43D72C11" w14:textId="77777777" w:rsidR="00EE44E0" w:rsidRPr="0044579F" w:rsidRDefault="00EE44E0" w:rsidP="00F3572B">
            <w:pPr>
              <w:rPr>
                <w:b/>
              </w:rPr>
            </w:pPr>
          </w:p>
        </w:tc>
      </w:tr>
    </w:tbl>
    <w:p w14:paraId="59F2FBFB" w14:textId="77777777" w:rsidR="00F06898" w:rsidRDefault="00F06898"/>
    <w:sectPr w:rsidR="00F06898" w:rsidSect="00EE44E0">
      <w:pgSz w:w="15840" w:h="122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F406F"/>
    <w:multiLevelType w:val="hybridMultilevel"/>
    <w:tmpl w:val="6C56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2B"/>
    <w:rsid w:val="0008371B"/>
    <w:rsid w:val="00262775"/>
    <w:rsid w:val="0044579F"/>
    <w:rsid w:val="00465B9E"/>
    <w:rsid w:val="005703FA"/>
    <w:rsid w:val="0062209F"/>
    <w:rsid w:val="00985F69"/>
    <w:rsid w:val="009E5CA2"/>
    <w:rsid w:val="00A96980"/>
    <w:rsid w:val="00AC68B1"/>
    <w:rsid w:val="00BB7979"/>
    <w:rsid w:val="00C714BC"/>
    <w:rsid w:val="00D019F5"/>
    <w:rsid w:val="00D3080A"/>
    <w:rsid w:val="00EE44E0"/>
    <w:rsid w:val="00F06898"/>
    <w:rsid w:val="00F3572B"/>
    <w:rsid w:val="00FD205B"/>
    <w:rsid w:val="0E3C3524"/>
    <w:rsid w:val="1CB6C0A0"/>
    <w:rsid w:val="2D63B701"/>
    <w:rsid w:val="33DAADF8"/>
    <w:rsid w:val="3DEBA7CF"/>
    <w:rsid w:val="437E4351"/>
    <w:rsid w:val="500E1EFF"/>
    <w:rsid w:val="52A16BB7"/>
    <w:rsid w:val="5CCDB4DA"/>
    <w:rsid w:val="5F78A537"/>
    <w:rsid w:val="5FCB067B"/>
    <w:rsid w:val="72010EA9"/>
    <w:rsid w:val="75D2E765"/>
    <w:rsid w:val="7CB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C402"/>
  <w15:chartTrackingRefBased/>
  <w15:docId w15:val="{B88566A2-1E00-4E70-A4B2-61F7033F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bookType xmlns="63f507be-0d1d-4451-8e31-3a625846ce4b" xsi:nil="true"/>
    <FolderType xmlns="63f507be-0d1d-4451-8e31-3a625846ce4b" xsi:nil="true"/>
    <Teachers xmlns="63f507be-0d1d-4451-8e31-3a625846ce4b">
      <UserInfo>
        <DisplayName/>
        <AccountId xsi:nil="true"/>
        <AccountType/>
      </UserInfo>
    </Teachers>
    <Student_Groups xmlns="63f507be-0d1d-4451-8e31-3a625846ce4b">
      <UserInfo>
        <DisplayName/>
        <AccountId xsi:nil="true"/>
        <AccountType/>
      </UserInfo>
    </Student_Groups>
    <Invited_Teachers xmlns="63f507be-0d1d-4451-8e31-3a625846ce4b" xsi:nil="true"/>
    <Owner xmlns="63f507be-0d1d-4451-8e31-3a625846ce4b">
      <UserInfo>
        <DisplayName/>
        <AccountId xsi:nil="true"/>
        <AccountType/>
      </UserInfo>
    </Owner>
    <DefaultSectionNames xmlns="63f507be-0d1d-4451-8e31-3a625846ce4b" xsi:nil="true"/>
    <Invited_Students xmlns="63f507be-0d1d-4451-8e31-3a625846ce4b" xsi:nil="true"/>
    <Students xmlns="63f507be-0d1d-4451-8e31-3a625846ce4b">
      <UserInfo>
        <DisplayName/>
        <AccountId xsi:nil="true"/>
        <AccountType/>
      </UserInfo>
    </Students>
    <_ip_UnifiedCompliancePolicyProperties xmlns="http://schemas.microsoft.com/sharepoint/v3" xsi:nil="true"/>
    <Has_Teacher_Only_SectionGroup xmlns="63f507be-0d1d-4451-8e31-3a625846ce4b" xsi:nil="true"/>
    <TeamsChannelId xmlns="63f507be-0d1d-4451-8e31-3a625846ce4b" xsi:nil="true"/>
    <IsNotebookLocked xmlns="63f507be-0d1d-4451-8e31-3a625846ce4b" xsi:nil="true"/>
    <Templates xmlns="63f507be-0d1d-4451-8e31-3a625846ce4b" xsi:nil="true"/>
    <Is_Collaboration_Space_Locked xmlns="63f507be-0d1d-4451-8e31-3a625846ce4b" xsi:nil="true"/>
    <AppVersion xmlns="63f507be-0d1d-4451-8e31-3a625846ce4b" xsi:nil="true"/>
    <CultureName xmlns="63f507be-0d1d-4451-8e31-3a625846ce4b" xsi:nil="true"/>
    <Self_Registration_Enabled xmlns="63f507be-0d1d-4451-8e31-3a625846ce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322E8E0B9D54FA9990304F9B04F17" ma:contentTypeVersion="35" ma:contentTypeDescription="Create a new document." ma:contentTypeScope="" ma:versionID="ae35b59be8793cdea60f09de6facbafd">
  <xsd:schema xmlns:xsd="http://www.w3.org/2001/XMLSchema" xmlns:xs="http://www.w3.org/2001/XMLSchema" xmlns:p="http://schemas.microsoft.com/office/2006/metadata/properties" xmlns:ns1="http://schemas.microsoft.com/sharepoint/v3" xmlns:ns3="20f9c5d3-9478-4ed2-9f61-f9e0c3daaf28" xmlns:ns4="63f507be-0d1d-4451-8e31-3a625846ce4b" targetNamespace="http://schemas.microsoft.com/office/2006/metadata/properties" ma:root="true" ma:fieldsID="acb6e4cacd36e7c1e1eb579524883e68" ns1:_="" ns3:_="" ns4:_="">
    <xsd:import namespace="http://schemas.microsoft.com/sharepoint/v3"/>
    <xsd:import namespace="20f9c5d3-9478-4ed2-9f61-f9e0c3daaf28"/>
    <xsd:import namespace="63f507be-0d1d-4451-8e31-3a625846ce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9c5d3-9478-4ed2-9f61-f9e0c3daaf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507be-0d1d-4451-8e31-3a625846c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8EBDF-A87E-4E6A-9C5B-4A9B17DC7CC9}">
  <ds:schemaRefs>
    <ds:schemaRef ds:uri="http://schemas.microsoft.com/office/infopath/2007/PartnerControls"/>
    <ds:schemaRef ds:uri="20f9c5d3-9478-4ed2-9f61-f9e0c3daaf28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3f507be-0d1d-4451-8e31-3a625846ce4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3BA88B-D92A-4C21-95A0-0CDC87759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f9c5d3-9478-4ed2-9f61-f9e0c3daaf28"/>
    <ds:schemaRef ds:uri="63f507be-0d1d-4451-8e31-3a625846c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66D98-F995-45E1-992B-06F29C0C3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PUBLIC SCHOOLS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Gadbury, Clinton</dc:creator>
  <cp:keywords/>
  <dc:description/>
  <cp:lastModifiedBy>Gadbury, Clinton</cp:lastModifiedBy>
  <cp:revision>16</cp:revision>
  <dcterms:created xsi:type="dcterms:W3CDTF">2021-09-24T15:37:00Z</dcterms:created>
  <dcterms:modified xsi:type="dcterms:W3CDTF">2022-02-09T17:09:00Z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0x010100A53322E8E0B9D54FA9990304F9B04F17</vt:lpwstr>
  </property>
</Properties>
</file>